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E3C17" w14:textId="003D8257" w:rsidR="003E436A" w:rsidRDefault="003E436A" w:rsidP="00986824">
      <w:pPr>
        <w:spacing w:after="0" w:line="240" w:lineRule="auto"/>
        <w:jc w:val="both"/>
        <w:rPr>
          <w:rFonts w:cstheme="minorHAnsi"/>
          <w:b/>
          <w:sz w:val="24"/>
          <w:szCs w:val="24"/>
        </w:rPr>
      </w:pPr>
      <w:r>
        <w:rPr>
          <w:rFonts w:cstheme="minorHAnsi"/>
          <w:b/>
          <w:sz w:val="24"/>
          <w:szCs w:val="24"/>
        </w:rPr>
        <w:t>INDONESIA</w:t>
      </w:r>
      <w:r>
        <w:rPr>
          <w:rFonts w:cstheme="minorHAnsi"/>
          <w:b/>
          <w:sz w:val="24"/>
          <w:szCs w:val="24"/>
        </w:rPr>
        <w:br/>
      </w:r>
      <w:bookmarkStart w:id="0" w:name="_GoBack"/>
      <w:bookmarkEnd w:id="0"/>
    </w:p>
    <w:p w14:paraId="6CE8D9ED" w14:textId="39B5FE01" w:rsidR="00D44327" w:rsidRPr="008C1936" w:rsidRDefault="00986824" w:rsidP="00986824">
      <w:pPr>
        <w:spacing w:after="0" w:line="240" w:lineRule="auto"/>
        <w:jc w:val="both"/>
        <w:rPr>
          <w:rFonts w:cstheme="minorHAnsi"/>
          <w:b/>
          <w:sz w:val="24"/>
          <w:szCs w:val="24"/>
        </w:rPr>
      </w:pPr>
      <w:r w:rsidRPr="008C1936">
        <w:rPr>
          <w:rFonts w:cstheme="minorHAnsi"/>
          <w:b/>
          <w:sz w:val="24"/>
          <w:szCs w:val="24"/>
        </w:rPr>
        <w:t>Closing Remarks</w:t>
      </w:r>
    </w:p>
    <w:p w14:paraId="58133A9B" w14:textId="77777777" w:rsidR="006C5081" w:rsidRPr="00986824" w:rsidRDefault="006C5081" w:rsidP="00986824">
      <w:pPr>
        <w:spacing w:after="0" w:line="240" w:lineRule="auto"/>
        <w:jc w:val="both"/>
        <w:rPr>
          <w:rFonts w:cstheme="minorHAnsi"/>
          <w:sz w:val="24"/>
          <w:szCs w:val="24"/>
        </w:rPr>
      </w:pPr>
    </w:p>
    <w:p w14:paraId="0B331D3E" w14:textId="6E8C7474" w:rsidR="0024558A" w:rsidRDefault="005B73BE" w:rsidP="00986824">
      <w:pPr>
        <w:spacing w:after="0" w:line="240" w:lineRule="auto"/>
        <w:jc w:val="both"/>
        <w:rPr>
          <w:rFonts w:cstheme="minorHAnsi"/>
          <w:sz w:val="24"/>
          <w:szCs w:val="24"/>
        </w:rPr>
      </w:pPr>
      <w:r>
        <w:rPr>
          <w:rFonts w:cstheme="minorHAnsi"/>
          <w:sz w:val="24"/>
          <w:szCs w:val="24"/>
        </w:rPr>
        <w:t>Excellencies,</w:t>
      </w:r>
    </w:p>
    <w:p w14:paraId="6B7E7CF3" w14:textId="1D5C81DA" w:rsidR="005B73BE" w:rsidRDefault="005B73BE" w:rsidP="00986824">
      <w:pPr>
        <w:spacing w:after="0" w:line="240" w:lineRule="auto"/>
        <w:jc w:val="both"/>
        <w:rPr>
          <w:rFonts w:cstheme="minorHAnsi"/>
          <w:sz w:val="24"/>
          <w:szCs w:val="24"/>
        </w:rPr>
      </w:pPr>
      <w:r>
        <w:rPr>
          <w:rFonts w:cstheme="minorHAnsi"/>
          <w:sz w:val="24"/>
          <w:szCs w:val="24"/>
        </w:rPr>
        <w:t>Distinguished Delegates,</w:t>
      </w:r>
    </w:p>
    <w:p w14:paraId="58796379" w14:textId="48B67CA1" w:rsidR="0024558A" w:rsidRDefault="0024558A" w:rsidP="00986824">
      <w:pPr>
        <w:spacing w:after="0" w:line="240" w:lineRule="auto"/>
        <w:jc w:val="both"/>
        <w:rPr>
          <w:rFonts w:cstheme="minorHAnsi"/>
          <w:sz w:val="24"/>
          <w:szCs w:val="24"/>
        </w:rPr>
      </w:pPr>
      <w:r>
        <w:rPr>
          <w:rFonts w:cstheme="minorHAnsi"/>
          <w:sz w:val="24"/>
          <w:szCs w:val="24"/>
        </w:rPr>
        <w:t>Ladies and Gentlemen,</w:t>
      </w:r>
    </w:p>
    <w:p w14:paraId="2A93CB87" w14:textId="02F3D130" w:rsidR="00986824" w:rsidRDefault="00986824" w:rsidP="00986824">
      <w:pPr>
        <w:spacing w:after="0" w:line="240" w:lineRule="auto"/>
        <w:jc w:val="both"/>
        <w:rPr>
          <w:rFonts w:cstheme="minorHAnsi"/>
          <w:sz w:val="24"/>
          <w:szCs w:val="24"/>
        </w:rPr>
      </w:pPr>
    </w:p>
    <w:p w14:paraId="15E7C026" w14:textId="00887EB4" w:rsidR="00986824" w:rsidRDefault="00986824" w:rsidP="00986824">
      <w:pPr>
        <w:spacing w:after="0" w:line="240" w:lineRule="auto"/>
        <w:jc w:val="both"/>
        <w:rPr>
          <w:rFonts w:cstheme="minorHAnsi"/>
          <w:sz w:val="24"/>
          <w:szCs w:val="24"/>
        </w:rPr>
      </w:pPr>
      <w:r>
        <w:rPr>
          <w:rFonts w:cstheme="minorHAnsi"/>
          <w:sz w:val="24"/>
          <w:szCs w:val="24"/>
        </w:rPr>
        <w:t xml:space="preserve">As we conclude our meeting, I would like to express my great appreciation and sincere thanks to all of </w:t>
      </w:r>
      <w:r w:rsidR="00893F62">
        <w:rPr>
          <w:rFonts w:cstheme="minorHAnsi"/>
          <w:sz w:val="24"/>
          <w:szCs w:val="24"/>
        </w:rPr>
        <w:t xml:space="preserve">valuable </w:t>
      </w:r>
      <w:r>
        <w:rPr>
          <w:rFonts w:cstheme="minorHAnsi"/>
          <w:sz w:val="24"/>
          <w:szCs w:val="24"/>
        </w:rPr>
        <w:t>participation</w:t>
      </w:r>
      <w:r w:rsidR="00893F62">
        <w:rPr>
          <w:rFonts w:cstheme="minorHAnsi"/>
          <w:sz w:val="24"/>
          <w:szCs w:val="24"/>
        </w:rPr>
        <w:t>s</w:t>
      </w:r>
      <w:r>
        <w:rPr>
          <w:rFonts w:cstheme="minorHAnsi"/>
          <w:sz w:val="24"/>
          <w:szCs w:val="24"/>
        </w:rPr>
        <w:t xml:space="preserve"> during the meeting. It’s been a privilege for us to be in your guidance, CTI Council of Ministers Chair. </w:t>
      </w:r>
    </w:p>
    <w:p w14:paraId="00FE1592" w14:textId="77777777" w:rsidR="00986824" w:rsidRDefault="00986824" w:rsidP="00986824">
      <w:pPr>
        <w:spacing w:after="0" w:line="240" w:lineRule="auto"/>
        <w:jc w:val="both"/>
        <w:rPr>
          <w:rFonts w:cstheme="minorHAnsi"/>
          <w:sz w:val="24"/>
          <w:szCs w:val="24"/>
        </w:rPr>
      </w:pPr>
    </w:p>
    <w:p w14:paraId="1706D5ED" w14:textId="098CDC5F" w:rsidR="00986824" w:rsidRDefault="00986824" w:rsidP="00986824">
      <w:pPr>
        <w:spacing w:after="0" w:line="240" w:lineRule="auto"/>
        <w:jc w:val="both"/>
        <w:rPr>
          <w:rFonts w:cstheme="minorHAnsi"/>
          <w:sz w:val="24"/>
          <w:szCs w:val="24"/>
        </w:rPr>
      </w:pPr>
      <w:r>
        <w:rPr>
          <w:rFonts w:cstheme="minorHAnsi"/>
          <w:sz w:val="24"/>
          <w:szCs w:val="24"/>
        </w:rPr>
        <w:t xml:space="preserve">It is an honour for me to join this constructive and productive meeting, which reflect our commitment to strengthen cooperation in delivering the output expected on Coral Triangle Initiative for Coral Reef, Fisheries and food Security. </w:t>
      </w:r>
    </w:p>
    <w:p w14:paraId="2F512031" w14:textId="564CCBCB" w:rsidR="0024558A" w:rsidRDefault="0024558A" w:rsidP="00986824">
      <w:pPr>
        <w:spacing w:after="0" w:line="240" w:lineRule="auto"/>
        <w:jc w:val="both"/>
        <w:rPr>
          <w:rFonts w:cstheme="minorHAnsi"/>
          <w:sz w:val="24"/>
          <w:szCs w:val="24"/>
        </w:rPr>
      </w:pPr>
    </w:p>
    <w:p w14:paraId="76C3A9D4" w14:textId="3BC89265" w:rsidR="006C5081" w:rsidRDefault="006C5081" w:rsidP="00986824">
      <w:pPr>
        <w:spacing w:after="0" w:line="240" w:lineRule="auto"/>
        <w:jc w:val="both"/>
        <w:rPr>
          <w:rFonts w:cstheme="minorHAnsi"/>
          <w:sz w:val="24"/>
          <w:szCs w:val="24"/>
        </w:rPr>
      </w:pPr>
      <w:r>
        <w:rPr>
          <w:rFonts w:cstheme="minorHAnsi"/>
          <w:sz w:val="24"/>
          <w:szCs w:val="24"/>
        </w:rPr>
        <w:t>Excellencies and Distinguished Delegates,</w:t>
      </w:r>
    </w:p>
    <w:p w14:paraId="6541F85D" w14:textId="77777777" w:rsidR="00EE4DD2" w:rsidRDefault="00EE4DD2" w:rsidP="00EE4DD2">
      <w:pPr>
        <w:tabs>
          <w:tab w:val="left" w:pos="0"/>
        </w:tabs>
        <w:spacing w:after="0" w:line="240" w:lineRule="auto"/>
        <w:jc w:val="both"/>
        <w:rPr>
          <w:rFonts w:cs="Arial"/>
          <w:sz w:val="24"/>
          <w:szCs w:val="24"/>
          <w:lang w:val="en-US"/>
        </w:rPr>
      </w:pPr>
    </w:p>
    <w:p w14:paraId="18B7A265" w14:textId="42823473" w:rsidR="00EE4DD2" w:rsidRPr="00EE4DD2" w:rsidRDefault="00EE4DD2" w:rsidP="00EE4DD2">
      <w:pPr>
        <w:tabs>
          <w:tab w:val="left" w:pos="0"/>
        </w:tabs>
        <w:spacing w:after="0" w:line="240" w:lineRule="auto"/>
        <w:jc w:val="both"/>
        <w:rPr>
          <w:rFonts w:cs="Arial"/>
          <w:sz w:val="24"/>
          <w:szCs w:val="24"/>
          <w:lang w:val="en-US"/>
        </w:rPr>
      </w:pPr>
      <w:r w:rsidRPr="00EE4DD2">
        <w:rPr>
          <w:rFonts w:cs="Arial"/>
          <w:sz w:val="24"/>
          <w:szCs w:val="24"/>
          <w:lang w:val="en-US"/>
        </w:rPr>
        <w:t xml:space="preserve">Apart from what we have achieved together in </w:t>
      </w:r>
      <w:r w:rsidR="00612CA7">
        <w:rPr>
          <w:rFonts w:cs="Arial"/>
          <w:sz w:val="24"/>
          <w:szCs w:val="24"/>
          <w:lang w:val="en-US"/>
        </w:rPr>
        <w:t>CTI</w:t>
      </w:r>
      <w:r>
        <w:rPr>
          <w:rFonts w:cs="Arial"/>
          <w:sz w:val="24"/>
          <w:szCs w:val="24"/>
          <w:lang w:val="en-US"/>
        </w:rPr>
        <w:t>-CFF</w:t>
      </w:r>
      <w:r w:rsidRPr="00EE4DD2">
        <w:rPr>
          <w:rFonts w:cs="Arial"/>
          <w:sz w:val="24"/>
          <w:szCs w:val="24"/>
          <w:lang w:val="en-US"/>
        </w:rPr>
        <w:t>, we do still have a number of agenda to progress; a series of efforts to be perfected; and a number of challenges to address. It takes a solid, collective willingness and coordinated, unified effort to get further than where we are now.</w:t>
      </w:r>
    </w:p>
    <w:p w14:paraId="3A421B81" w14:textId="77777777" w:rsidR="005863AD" w:rsidRDefault="005863AD" w:rsidP="00EE4DD2">
      <w:pPr>
        <w:jc w:val="both"/>
        <w:rPr>
          <w:rFonts w:cs="Arial"/>
          <w:sz w:val="24"/>
          <w:szCs w:val="24"/>
        </w:rPr>
      </w:pPr>
    </w:p>
    <w:p w14:paraId="07488337" w14:textId="5F8AA439" w:rsidR="00EE4DD2" w:rsidRDefault="00EE4DD2" w:rsidP="00EE4DD2">
      <w:pPr>
        <w:jc w:val="both"/>
        <w:rPr>
          <w:rFonts w:cs="Arial"/>
          <w:sz w:val="24"/>
          <w:szCs w:val="24"/>
        </w:rPr>
      </w:pPr>
      <w:r>
        <w:rPr>
          <w:rFonts w:cs="Arial"/>
          <w:sz w:val="24"/>
          <w:szCs w:val="24"/>
        </w:rPr>
        <w:t>I</w:t>
      </w:r>
      <w:r w:rsidR="00BE153C" w:rsidRPr="005B73BE">
        <w:rPr>
          <w:rFonts w:cs="Arial"/>
          <w:sz w:val="24"/>
          <w:szCs w:val="24"/>
        </w:rPr>
        <w:t xml:space="preserve">t is our convincement that CTI-CFF with its programs is playing a critical role to stay committed to gear the activities under CTI-CFF </w:t>
      </w:r>
      <w:proofErr w:type="spellStart"/>
      <w:r w:rsidR="00BE153C" w:rsidRPr="005B73BE">
        <w:rPr>
          <w:rFonts w:cs="Arial"/>
          <w:sz w:val="24"/>
          <w:szCs w:val="24"/>
        </w:rPr>
        <w:t>RPoA</w:t>
      </w:r>
      <w:proofErr w:type="spellEnd"/>
      <w:r w:rsidR="00BE153C" w:rsidRPr="005B73BE">
        <w:rPr>
          <w:rFonts w:cs="Arial"/>
          <w:sz w:val="24"/>
          <w:szCs w:val="24"/>
        </w:rPr>
        <w:t xml:space="preserve"> and </w:t>
      </w:r>
      <w:proofErr w:type="spellStart"/>
      <w:r w:rsidR="00BE153C" w:rsidRPr="005B73BE">
        <w:rPr>
          <w:rFonts w:cs="Arial"/>
          <w:sz w:val="24"/>
          <w:szCs w:val="24"/>
        </w:rPr>
        <w:t>NPoA</w:t>
      </w:r>
      <w:proofErr w:type="spellEnd"/>
      <w:r w:rsidR="00BE153C" w:rsidRPr="005B73BE">
        <w:rPr>
          <w:rFonts w:cs="Arial"/>
          <w:sz w:val="24"/>
          <w:szCs w:val="24"/>
        </w:rPr>
        <w:t xml:space="preserve"> towards the </w:t>
      </w:r>
      <w:r w:rsidR="00B912C7">
        <w:rPr>
          <w:rFonts w:cs="Arial"/>
          <w:sz w:val="24"/>
          <w:szCs w:val="24"/>
        </w:rPr>
        <w:t xml:space="preserve">delivery of benefits to people </w:t>
      </w:r>
      <w:r w:rsidR="00BE153C" w:rsidRPr="005B73BE">
        <w:rPr>
          <w:rFonts w:cs="Arial"/>
          <w:sz w:val="24"/>
          <w:szCs w:val="24"/>
        </w:rPr>
        <w:t xml:space="preserve">whose life dependant upon ecologically, economically and socially-functioning </w:t>
      </w:r>
      <w:r w:rsidR="00813553" w:rsidRPr="005B73BE">
        <w:rPr>
          <w:rFonts w:cs="Arial"/>
          <w:sz w:val="24"/>
          <w:szCs w:val="24"/>
        </w:rPr>
        <w:t>marine resources and ecosystem</w:t>
      </w:r>
      <w:r w:rsidR="005B73BE" w:rsidRPr="005B73BE">
        <w:rPr>
          <w:rFonts w:cs="Arial"/>
          <w:sz w:val="24"/>
          <w:szCs w:val="24"/>
        </w:rPr>
        <w:t xml:space="preserve">. </w:t>
      </w:r>
    </w:p>
    <w:p w14:paraId="18A4F5E6" w14:textId="1700F37F" w:rsidR="006C5081" w:rsidRDefault="00EE4DD2" w:rsidP="00B912C7">
      <w:pPr>
        <w:jc w:val="both"/>
        <w:rPr>
          <w:rFonts w:cs="Arial"/>
          <w:sz w:val="24"/>
          <w:szCs w:val="24"/>
        </w:rPr>
      </w:pPr>
      <w:r>
        <w:rPr>
          <w:rFonts w:cs="Arial"/>
          <w:sz w:val="24"/>
          <w:szCs w:val="24"/>
        </w:rPr>
        <w:t>Indonesia is recalling full commitment from all members, partners and collaborators to continue our noble endeavour and cooperation to manage our coral reefs for fisheries and food security</w:t>
      </w:r>
      <w:r w:rsidR="00B912C7">
        <w:rPr>
          <w:rFonts w:cs="Arial"/>
          <w:sz w:val="24"/>
          <w:szCs w:val="24"/>
        </w:rPr>
        <w:t xml:space="preserve"> for </w:t>
      </w:r>
      <w:r w:rsidR="008639E3">
        <w:rPr>
          <w:rFonts w:cs="Arial"/>
          <w:sz w:val="24"/>
          <w:szCs w:val="24"/>
        </w:rPr>
        <w:t xml:space="preserve">our future </w:t>
      </w:r>
      <w:r w:rsidR="00B912C7" w:rsidRPr="005B73BE">
        <w:rPr>
          <w:rFonts w:cs="Arial"/>
          <w:sz w:val="24"/>
          <w:szCs w:val="24"/>
        </w:rPr>
        <w:t>generation to come</w:t>
      </w:r>
      <w:r w:rsidR="00B912C7">
        <w:rPr>
          <w:rFonts w:cs="Arial"/>
          <w:sz w:val="24"/>
          <w:szCs w:val="24"/>
        </w:rPr>
        <w:t>.</w:t>
      </w:r>
    </w:p>
    <w:p w14:paraId="2173B997" w14:textId="6D7D6C80" w:rsidR="00220FB5" w:rsidRPr="00220FB5" w:rsidRDefault="00220FB5" w:rsidP="00220FB5">
      <w:pPr>
        <w:jc w:val="both"/>
        <w:rPr>
          <w:rFonts w:cs="Arial"/>
          <w:sz w:val="24"/>
          <w:szCs w:val="24"/>
        </w:rPr>
      </w:pPr>
      <w:r w:rsidRPr="00220FB5">
        <w:rPr>
          <w:rFonts w:cs="Arial"/>
          <w:sz w:val="24"/>
          <w:szCs w:val="24"/>
        </w:rPr>
        <w:t>Today is a day of celebration on 10 years of our collaboration in the God-given Coral Triangle.  But before we close this Ministerial Meeting, I would l</w:t>
      </w:r>
      <w:r w:rsidR="009443C6">
        <w:rPr>
          <w:rFonts w:cs="Arial"/>
          <w:sz w:val="24"/>
          <w:szCs w:val="24"/>
        </w:rPr>
        <w:t>ike to reflect for a few seconds</w:t>
      </w:r>
      <w:r w:rsidRPr="00220FB5">
        <w:rPr>
          <w:rFonts w:cs="Arial"/>
          <w:sz w:val="24"/>
          <w:szCs w:val="24"/>
        </w:rPr>
        <w:t xml:space="preserve"> on various remarks you have heard several times this morning. This reflection is represented by the following 3 key letters we know very well, namely CTI. This time it does not stand for Coral Triangle Initiative but: COLLABORATION, TRUST and INNOVATION. I hope we leave here with a deep appreciation of COLLABORATIVE efforts to implement RPOA. I urge us to nurture strong commitment to put our TRUST in working together and making better coordination in governance issues. And, I hope we all will always remember that only through INNOVATION, we will be able to make our works matter, relevant and beneficial to our people and future generation. When we meet again next year, I hope we can cherish the friendships and the memories we have made today at this special place </w:t>
      </w:r>
    </w:p>
    <w:p w14:paraId="682683D0" w14:textId="6FA38D13" w:rsidR="00220FB5" w:rsidRDefault="00220FB5" w:rsidP="00220FB5">
      <w:pPr>
        <w:jc w:val="both"/>
        <w:rPr>
          <w:rFonts w:cs="Arial"/>
          <w:sz w:val="24"/>
          <w:szCs w:val="24"/>
        </w:rPr>
      </w:pPr>
      <w:r w:rsidRPr="00220FB5">
        <w:rPr>
          <w:rFonts w:cs="Arial"/>
          <w:sz w:val="24"/>
          <w:szCs w:val="24"/>
        </w:rPr>
        <w:t>Congratulations and best wishes!</w:t>
      </w:r>
    </w:p>
    <w:p w14:paraId="289BB099" w14:textId="77777777" w:rsidR="00220FB5" w:rsidRDefault="00220FB5" w:rsidP="00B912C7">
      <w:pPr>
        <w:jc w:val="both"/>
        <w:rPr>
          <w:rFonts w:cs="Arial"/>
          <w:sz w:val="24"/>
          <w:szCs w:val="24"/>
        </w:rPr>
      </w:pPr>
    </w:p>
    <w:p w14:paraId="1525EDE5" w14:textId="6DAD4EA3" w:rsidR="005863AD" w:rsidRPr="005B73BE" w:rsidRDefault="005863AD" w:rsidP="00B912C7">
      <w:pPr>
        <w:jc w:val="both"/>
        <w:rPr>
          <w:rFonts w:cs="Arial"/>
        </w:rPr>
      </w:pPr>
    </w:p>
    <w:sectPr w:rsidR="005863AD" w:rsidRPr="005B73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47FCA"/>
    <w:multiLevelType w:val="hybridMultilevel"/>
    <w:tmpl w:val="B39CE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824"/>
    <w:rsid w:val="00220FB5"/>
    <w:rsid w:val="0024558A"/>
    <w:rsid w:val="003E436A"/>
    <w:rsid w:val="005863AD"/>
    <w:rsid w:val="005B73BE"/>
    <w:rsid w:val="00612CA7"/>
    <w:rsid w:val="006C5081"/>
    <w:rsid w:val="00706166"/>
    <w:rsid w:val="00813553"/>
    <w:rsid w:val="008639E3"/>
    <w:rsid w:val="00893F62"/>
    <w:rsid w:val="008C1936"/>
    <w:rsid w:val="009443C6"/>
    <w:rsid w:val="00986824"/>
    <w:rsid w:val="00AD3544"/>
    <w:rsid w:val="00B912C7"/>
    <w:rsid w:val="00BE153C"/>
    <w:rsid w:val="00C434D4"/>
    <w:rsid w:val="00D44327"/>
    <w:rsid w:val="00EE4D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1499C3"/>
  <w15:docId w15:val="{84F13311-3229-4A4F-8A23-55E711D6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3BE"/>
    <w:pPr>
      <w:spacing w:after="0" w:line="240" w:lineRule="auto"/>
      <w:ind w:left="720"/>
      <w:contextualSpacing/>
    </w:pPr>
    <w:rPr>
      <w:rFonts w:ascii="Cambria" w:eastAsia="MS Mincho" w:hAnsi="Cambria" w:cs="SimSu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 Sapari</dc:creator>
  <cp:keywords/>
  <dc:description/>
  <cp:lastModifiedBy>Jasmin Saad</cp:lastModifiedBy>
  <cp:revision>2</cp:revision>
  <dcterms:created xsi:type="dcterms:W3CDTF">2018-12-14T08:27:00Z</dcterms:created>
  <dcterms:modified xsi:type="dcterms:W3CDTF">2018-12-14T08:27:00Z</dcterms:modified>
</cp:coreProperties>
</file>